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A6" w:rsidRPr="009C219B" w:rsidRDefault="007C07A6" w:rsidP="007C07A6">
      <w:pPr>
        <w:spacing w:after="0" w:line="240" w:lineRule="auto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                               </w:t>
      </w:r>
      <w:r w:rsidRPr="009C219B">
        <w:rPr>
          <w:rFonts w:ascii="Arial Black" w:hAnsi="Arial Black" w:cs="Times New Roman"/>
          <w:b/>
          <w:sz w:val="28"/>
          <w:szCs w:val="28"/>
        </w:rPr>
        <w:t>SREE NARAYANA INSTITUTE OF MEDICAL SCIENCES</w:t>
      </w:r>
    </w:p>
    <w:p w:rsidR="007C07A6" w:rsidRDefault="007C07A6" w:rsidP="007C07A6">
      <w:pPr>
        <w:spacing w:after="0" w:line="240" w:lineRule="auto"/>
        <w:ind w:left="1440"/>
        <w:jc w:val="center"/>
      </w:pPr>
      <w:hyperlink r:id="rId4" w:history="1">
        <w:r w:rsidRPr="00DA15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viceprincipalsnims@gmail.com</w:t>
        </w:r>
      </w:hyperlink>
    </w:p>
    <w:p w:rsidR="007C07A6" w:rsidRDefault="007C07A6" w:rsidP="007C07A6">
      <w:pPr>
        <w:spacing w:after="0" w:line="240" w:lineRule="auto"/>
        <w:ind w:left="1440"/>
        <w:jc w:val="center"/>
      </w:pPr>
      <w:r w:rsidRPr="009638F4"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9.3pt;width:639pt;height:0;z-index:251660288" o:connectortype="straight" strokeweight="1.5pt"/>
        </w:pict>
      </w:r>
    </w:p>
    <w:p w:rsidR="007C07A6" w:rsidRDefault="007C07A6" w:rsidP="007C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67254B">
        <w:rPr>
          <w:rFonts w:ascii="Times New Roman" w:hAnsi="Times New Roman" w:cs="Times New Roman"/>
          <w:b/>
        </w:rPr>
        <w:t xml:space="preserve">Time Table for </w:t>
      </w:r>
      <w:r>
        <w:rPr>
          <w:rFonts w:ascii="Times New Roman" w:hAnsi="Times New Roman" w:cs="Times New Roman"/>
          <w:b/>
        </w:rPr>
        <w:t>6</w:t>
      </w:r>
      <w:r w:rsidRPr="0067254B">
        <w:rPr>
          <w:rFonts w:ascii="Times New Roman" w:hAnsi="Times New Roman" w:cs="Times New Roman"/>
          <w:b/>
          <w:vertAlign w:val="superscript"/>
        </w:rPr>
        <w:t>th</w:t>
      </w:r>
      <w:r w:rsidRPr="0067254B">
        <w:rPr>
          <w:rFonts w:ascii="Times New Roman" w:hAnsi="Times New Roman" w:cs="Times New Roman"/>
          <w:b/>
        </w:rPr>
        <w:t xml:space="preserve"> semester </w:t>
      </w:r>
      <w:r>
        <w:rPr>
          <w:rFonts w:ascii="Times New Roman" w:hAnsi="Times New Roman" w:cs="Times New Roman"/>
          <w:b/>
        </w:rPr>
        <w:t xml:space="preserve">     Batch: - 2018 additional </w:t>
      </w:r>
      <w:proofErr w:type="gramStart"/>
      <w:r>
        <w:rPr>
          <w:rFonts w:ascii="Times New Roman" w:hAnsi="Times New Roman" w:cs="Times New Roman"/>
          <w:b/>
        </w:rPr>
        <w:t>( 16</w:t>
      </w:r>
      <w:proofErr w:type="gramEnd"/>
      <w:r>
        <w:rPr>
          <w:rFonts w:ascii="Times New Roman" w:hAnsi="Times New Roman" w:cs="Times New Roman"/>
          <w:b/>
        </w:rPr>
        <w:t xml:space="preserve"> weeks</w:t>
      </w:r>
      <w:r w:rsidRPr="00C43C9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29</w:t>
      </w:r>
      <w:r w:rsidRPr="00FD2696">
        <w:rPr>
          <w:rFonts w:ascii="Times New Roman" w:hAnsi="Times New Roman" w:cs="Times New Roman"/>
          <w:b/>
        </w:rPr>
        <w:t xml:space="preserve"> students</w:t>
      </w:r>
      <w:r>
        <w:rPr>
          <w:rFonts w:ascii="Times New Roman" w:hAnsi="Times New Roman" w:cs="Times New Roman"/>
        </w:rPr>
        <w:t xml:space="preserve"> [ 11.02.2022 to 02.06.2022]           </w:t>
      </w:r>
      <w:r>
        <w:rPr>
          <w:rFonts w:ascii="Times New Roman" w:hAnsi="Times New Roman" w:cs="Times New Roman"/>
          <w:b/>
          <w:sz w:val="24"/>
          <w:szCs w:val="24"/>
        </w:rPr>
        <w:t>Date: - 11.02.2022</w:t>
      </w:r>
    </w:p>
    <w:p w:rsidR="007C07A6" w:rsidRPr="00397966" w:rsidRDefault="007C07A6" w:rsidP="007C07A6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66">
        <w:rPr>
          <w:rFonts w:ascii="Times New Roman" w:hAnsi="Times New Roman" w:cs="Times New Roman"/>
          <w:b/>
          <w:sz w:val="24"/>
          <w:szCs w:val="24"/>
          <w:u w:val="single"/>
        </w:rPr>
        <w:t>[20 weeks – 4 weeks Medicine posting completed3.01.2022 – 31.01.2022]</w:t>
      </w:r>
    </w:p>
    <w:p w:rsidR="007C07A6" w:rsidRPr="00397966" w:rsidRDefault="007C07A6" w:rsidP="007C0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8F4">
        <w:rPr>
          <w:rFonts w:ascii="Times New Roman" w:hAnsi="Times New Roman" w:cs="Times New Roman"/>
          <w:noProof/>
          <w:sz w:val="24"/>
          <w:szCs w:val="24"/>
          <w:u w:val="single"/>
          <w:lang w:val="en-US" w:eastAsia="en-US"/>
        </w:rPr>
        <w:pict>
          <v:shape id="_x0000_s1027" type="#_x0000_t32" style="position:absolute;margin-left:18pt;margin-top:6.5pt;width:639pt;height:0;z-index:251661312" o:connectortype="straight" strokeweight="1.5pt"/>
        </w:pict>
      </w:r>
    </w:p>
    <w:tbl>
      <w:tblPr>
        <w:tblStyle w:val="TableGrid"/>
        <w:tblW w:w="0" w:type="auto"/>
        <w:tblInd w:w="817" w:type="dxa"/>
        <w:tblLook w:val="04A0"/>
      </w:tblPr>
      <w:tblGrid>
        <w:gridCol w:w="3402"/>
        <w:gridCol w:w="1680"/>
        <w:gridCol w:w="2573"/>
        <w:gridCol w:w="2409"/>
        <w:gridCol w:w="1985"/>
      </w:tblGrid>
      <w:tr w:rsidR="007C07A6" w:rsidTr="009661B8">
        <w:trPr>
          <w:trHeight w:val="605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7A6" w:rsidRPr="004649E3" w:rsidRDefault="007C07A6" w:rsidP="0096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E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07A6" w:rsidRPr="004649E3" w:rsidRDefault="007C07A6" w:rsidP="0096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Pediatrics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Pr="004649E3" w:rsidRDefault="007C07A6" w:rsidP="0096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Surgery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Anaesthesia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(2+2 weeks)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Pr="004649E3" w:rsidRDefault="007C07A6" w:rsidP="0096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OBG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Room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Gynaecology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Pr="004649E3" w:rsidRDefault="007C07A6" w:rsidP="0096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Orthopaedics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weeks)</w:t>
            </w:r>
          </w:p>
        </w:tc>
      </w:tr>
      <w:tr w:rsidR="007C07A6" w:rsidTr="009661B8">
        <w:trPr>
          <w:trHeight w:val="39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11.02.2022 - 24.02.2022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07A6" w:rsidRPr="009C219B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Pr="00D81343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Pr="00D81343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Pr="00D81343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20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 – 10.03.2022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34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 – 24.03.2022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35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 – 07.04.2022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32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 – 21.04.2022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24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 – 05.05.2022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7A6" w:rsidTr="009661B8">
        <w:trPr>
          <w:trHeight w:val="22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 – 19.05.2022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A+B</w:t>
            </w:r>
          </w:p>
        </w:tc>
      </w:tr>
      <w:tr w:rsidR="007C07A6" w:rsidTr="009661B8">
        <w:trPr>
          <w:trHeight w:val="27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 – 02.06.2022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A+B</w:t>
            </w:r>
          </w:p>
        </w:tc>
      </w:tr>
      <w:tr w:rsidR="007C07A6" w:rsidTr="009661B8">
        <w:trPr>
          <w:trHeight w:val="28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Batches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A: 1-14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 15-29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07A6" w:rsidRPr="0000067E" w:rsidRDefault="007C07A6" w:rsidP="007C07A6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32"/>
          <w:u w:val="single"/>
        </w:rPr>
      </w:pPr>
    </w:p>
    <w:p w:rsidR="007C07A6" w:rsidRPr="0000067E" w:rsidRDefault="007C07A6" w:rsidP="007C0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67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Theory Timetable                                                                 </w:t>
      </w:r>
    </w:p>
    <w:tbl>
      <w:tblPr>
        <w:tblStyle w:val="TableGrid"/>
        <w:tblpPr w:leftFromText="180" w:rightFromText="180" w:vertAnchor="text" w:tblpY="159"/>
        <w:tblW w:w="0" w:type="auto"/>
        <w:tblLook w:val="04A0"/>
      </w:tblPr>
      <w:tblGrid>
        <w:gridCol w:w="1469"/>
        <w:gridCol w:w="3047"/>
        <w:gridCol w:w="2637"/>
        <w:gridCol w:w="1127"/>
        <w:gridCol w:w="1959"/>
        <w:gridCol w:w="3659"/>
      </w:tblGrid>
      <w:tr w:rsidR="007C07A6" w:rsidTr="009661B8">
        <w:trPr>
          <w:trHeight w:val="396"/>
        </w:trPr>
        <w:tc>
          <w:tcPr>
            <w:tcW w:w="1469" w:type="dxa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047" w:type="dxa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– 12 noon</w:t>
            </w:r>
          </w:p>
        </w:tc>
        <w:tc>
          <w:tcPr>
            <w:tcW w:w="2637" w:type="dxa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– 1pm</w:t>
            </w:r>
          </w:p>
        </w:tc>
        <w:tc>
          <w:tcPr>
            <w:tcW w:w="1127" w:type="dxa"/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1-2pm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2-3pm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7C07A6" w:rsidRDefault="007C07A6" w:rsidP="0096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3-4pm</w:t>
            </w:r>
          </w:p>
        </w:tc>
      </w:tr>
      <w:tr w:rsidR="007C07A6" w:rsidTr="009661B8">
        <w:trPr>
          <w:trHeight w:val="515"/>
        </w:trPr>
        <w:tc>
          <w:tcPr>
            <w:tcW w:w="1469" w:type="dxa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047" w:type="dxa"/>
            <w:vMerge w:val="restart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Clinical – Lecture/Posting (</w:t>
            </w:r>
            <w:proofErr w:type="spellStart"/>
            <w:r w:rsidRPr="00007B6A">
              <w:rPr>
                <w:rFonts w:ascii="Times New Roman" w:hAnsi="Times New Roman" w:cs="Times New Roman"/>
              </w:rPr>
              <w:t>depts.as</w:t>
            </w:r>
            <w:proofErr w:type="spellEnd"/>
            <w:r w:rsidRPr="00007B6A">
              <w:rPr>
                <w:rFonts w:ascii="Times New Roman" w:hAnsi="Times New Roman" w:cs="Times New Roman"/>
              </w:rPr>
              <w:t xml:space="preserve"> per clinical posting)</w:t>
            </w:r>
          </w:p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1127" w:type="dxa"/>
            <w:vMerge w:val="restart"/>
            <w:vAlign w:val="center"/>
          </w:tcPr>
          <w:p w:rsidR="007C07A6" w:rsidRPr="00007B6A" w:rsidRDefault="007C07A6" w:rsidP="009661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41C03">
              <w:rPr>
                <w:rFonts w:ascii="Times New Roman" w:hAnsi="Times New Roman" w:cs="Times New Roman"/>
                <w:b/>
              </w:rPr>
              <w:t xml:space="preserve"> Lunch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OBG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Medicine</w:t>
            </w:r>
          </w:p>
        </w:tc>
      </w:tr>
      <w:tr w:rsidR="007C07A6" w:rsidTr="009661B8">
        <w:trPr>
          <w:trHeight w:val="373"/>
        </w:trPr>
        <w:tc>
          <w:tcPr>
            <w:tcW w:w="1469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304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Ophthal</w:t>
            </w:r>
            <w:proofErr w:type="spellEnd"/>
          </w:p>
        </w:tc>
        <w:tc>
          <w:tcPr>
            <w:tcW w:w="112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Pediatrics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</w:tr>
      <w:tr w:rsidR="007C07A6" w:rsidTr="009661B8">
        <w:trPr>
          <w:trHeight w:val="396"/>
        </w:trPr>
        <w:tc>
          <w:tcPr>
            <w:tcW w:w="1469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304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112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OBG</w:t>
            </w:r>
          </w:p>
        </w:tc>
      </w:tr>
      <w:tr w:rsidR="007C07A6" w:rsidTr="009661B8">
        <w:trPr>
          <w:trHeight w:val="396"/>
        </w:trPr>
        <w:tc>
          <w:tcPr>
            <w:tcW w:w="1469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04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Ophthal</w:t>
            </w:r>
            <w:proofErr w:type="spellEnd"/>
          </w:p>
        </w:tc>
        <w:tc>
          <w:tcPr>
            <w:tcW w:w="112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</w:t>
            </w:r>
          </w:p>
        </w:tc>
      </w:tr>
      <w:tr w:rsidR="007C07A6" w:rsidTr="009661B8">
        <w:trPr>
          <w:trHeight w:val="373"/>
        </w:trPr>
        <w:tc>
          <w:tcPr>
            <w:tcW w:w="1469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304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OBG</w:t>
            </w:r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</w:tr>
      <w:tr w:rsidR="007C07A6" w:rsidTr="009661B8">
        <w:trPr>
          <w:trHeight w:val="420"/>
        </w:trPr>
        <w:tc>
          <w:tcPr>
            <w:tcW w:w="1469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304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1127" w:type="dxa"/>
            <w:vMerge/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Ophthal</w:t>
            </w:r>
            <w:proofErr w:type="spellEnd"/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7C07A6" w:rsidRPr="00007B6A" w:rsidRDefault="007C07A6" w:rsidP="0096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Medicine</w:t>
            </w:r>
          </w:p>
        </w:tc>
      </w:tr>
    </w:tbl>
    <w:p w:rsidR="007C07A6" w:rsidRPr="009C219B" w:rsidRDefault="007C07A6" w:rsidP="007C07A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D128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895478" w:rsidRDefault="00895478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Dr.Anuradha.K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Dr.Feroz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Kaliyadan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Dr.Manjusha.K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Dr. R.V Prasad/ Dr. </w:t>
      </w:r>
      <w:proofErr w:type="spellStart"/>
      <w:r>
        <w:rPr>
          <w:rFonts w:ascii="Times New Roman" w:hAnsi="Times New Roman" w:cs="Times New Roman"/>
        </w:rPr>
        <w:t>Jayan.M.G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Curriculum co-ordinators                                                                                                                     Vice Principals</w:t>
      </w: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to:-</w:t>
      </w: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for information</w:t>
      </w: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HODs – Medicine, Surgery, OBG, </w:t>
      </w:r>
      <w:proofErr w:type="spellStart"/>
      <w:r>
        <w:rPr>
          <w:rFonts w:ascii="Times New Roman" w:hAnsi="Times New Roman" w:cs="Times New Roman"/>
        </w:rPr>
        <w:t>Pediatrics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Orthopedics</w:t>
      </w:r>
      <w:proofErr w:type="spellEnd"/>
      <w:r>
        <w:rPr>
          <w:rFonts w:ascii="Times New Roman" w:hAnsi="Times New Roman" w:cs="Times New Roman"/>
        </w:rPr>
        <w:t xml:space="preserve">, ENT Ophthalmology, Community Medicine, </w:t>
      </w:r>
    </w:p>
    <w:p w:rsidR="007C07A6" w:rsidRDefault="007C07A6" w:rsidP="007C07A6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Notice boards – College, Hostels</w:t>
      </w:r>
    </w:p>
    <w:p w:rsidR="007C07A6" w:rsidRDefault="007C07A6" w:rsidP="007C07A6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E2AF3" w:rsidRDefault="00BE2AF3"/>
    <w:sectPr w:rsidR="00BE2AF3" w:rsidSect="00895478">
      <w:pgSz w:w="16838" w:h="11906" w:orient="landscape"/>
      <w:pgMar w:top="426" w:right="568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07A6"/>
    <w:rsid w:val="007C07A6"/>
    <w:rsid w:val="00895478"/>
    <w:rsid w:val="00B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A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principalsn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SNIMS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3</cp:revision>
  <dcterms:created xsi:type="dcterms:W3CDTF">2022-03-17T06:45:00Z</dcterms:created>
  <dcterms:modified xsi:type="dcterms:W3CDTF">2022-03-17T06:45:00Z</dcterms:modified>
</cp:coreProperties>
</file>